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E110B5" w14:paraId="6005D693" w14:textId="77777777" w:rsidTr="00E110B5">
        <w:tc>
          <w:tcPr>
            <w:tcW w:w="5140" w:type="dxa"/>
          </w:tcPr>
          <w:p w14:paraId="745BB9C5" w14:textId="77777777" w:rsidR="00E110B5" w:rsidRDefault="00E110B5" w:rsidP="00F92A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41" w:type="dxa"/>
          </w:tcPr>
          <w:p w14:paraId="5B05BCC3" w14:textId="77777777" w:rsidR="00E110B5" w:rsidRDefault="00E110B5" w:rsidP="00E110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УТВЕРЖДЕНО:</w:t>
            </w:r>
          </w:p>
          <w:p w14:paraId="06276C3F" w14:textId="065601AA" w:rsidR="00E110B5" w:rsidRDefault="00E110B5" w:rsidP="00E11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>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 № </w:t>
            </w:r>
            <w:r w:rsidR="00DD094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DF2A08A" w14:textId="3170537A" w:rsidR="00E110B5" w:rsidRDefault="00E110B5" w:rsidP="00E110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декабря </w:t>
            </w: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14:paraId="65F6132F" w14:textId="77777777" w:rsidR="00F92AD3" w:rsidRPr="002F6576" w:rsidRDefault="00F92AD3" w:rsidP="00F92A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2AD3" w:rsidRPr="002F6576" w14:paraId="19B72D07" w14:textId="77777777" w:rsidTr="00F92AD3">
        <w:tc>
          <w:tcPr>
            <w:tcW w:w="4785" w:type="dxa"/>
          </w:tcPr>
          <w:p w14:paraId="2C4AECF6" w14:textId="77777777" w:rsidR="00F92AD3" w:rsidRPr="002F6576" w:rsidRDefault="00F92AD3" w:rsidP="00F92A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14:paraId="056F4BAF" w14:textId="3893A02A" w:rsidR="00F92AD3" w:rsidRPr="002F6576" w:rsidRDefault="00F92AD3" w:rsidP="00B368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AD3" w:rsidRPr="002F6576" w14:paraId="67E3702E" w14:textId="77777777" w:rsidTr="00F92AD3">
        <w:tc>
          <w:tcPr>
            <w:tcW w:w="4785" w:type="dxa"/>
          </w:tcPr>
          <w:p w14:paraId="23471EB7" w14:textId="77777777" w:rsidR="00F92AD3" w:rsidRPr="002F6576" w:rsidRDefault="00F92AD3" w:rsidP="00F92A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14:paraId="3D48B9B3" w14:textId="77777777" w:rsidR="00F92AD3" w:rsidRDefault="00F92AD3" w:rsidP="00F92A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08E28B" w14:textId="77777777" w:rsidR="00E110B5" w:rsidRDefault="00E110B5" w:rsidP="00F92A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7B228" w14:textId="77777777" w:rsidR="00E110B5" w:rsidRDefault="00E110B5" w:rsidP="00F92A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AA8332" w14:textId="77777777" w:rsidR="00E110B5" w:rsidRDefault="00E110B5" w:rsidP="00F92A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C2527E" w14:textId="77777777" w:rsidR="00E110B5" w:rsidRPr="002F6576" w:rsidRDefault="00E110B5" w:rsidP="00F92A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20711E" w14:textId="77777777" w:rsidR="00D25026" w:rsidRDefault="00D25026" w:rsidP="00B3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B26E5AC" w14:textId="22A060F2" w:rsidR="00F92AD3" w:rsidRPr="00D25026" w:rsidRDefault="00CD2644" w:rsidP="00B3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26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89098F" w:rsidRPr="00D25026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</w:p>
    <w:p w14:paraId="4E45F37D" w14:textId="78497E43" w:rsidR="007C4615" w:rsidRPr="00D25026" w:rsidRDefault="007C4615" w:rsidP="00B3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026">
        <w:rPr>
          <w:rFonts w:ascii="Times New Roman" w:hAnsi="Times New Roman" w:cs="Times New Roman"/>
          <w:b/>
          <w:sz w:val="28"/>
          <w:szCs w:val="28"/>
        </w:rPr>
        <w:t>государственного учреждения</w:t>
      </w:r>
      <w:r w:rsidR="002F6576" w:rsidRPr="00D25026">
        <w:rPr>
          <w:rFonts w:ascii="Times New Roman" w:hAnsi="Times New Roman" w:cs="Times New Roman"/>
          <w:b/>
          <w:sz w:val="28"/>
          <w:szCs w:val="28"/>
        </w:rPr>
        <w:t xml:space="preserve"> «Кузбасспассажиравтотранс»</w:t>
      </w:r>
    </w:p>
    <w:p w14:paraId="6C9AF3ED" w14:textId="77777777" w:rsidR="007C4615" w:rsidRPr="00D25026" w:rsidRDefault="007C4615" w:rsidP="00B3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CAC0F" w14:textId="77777777" w:rsidR="00CD2644" w:rsidRDefault="00CD264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877E6C3" w14:textId="77777777" w:rsidR="00E110B5" w:rsidRPr="002F6576" w:rsidRDefault="00E110B5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2B170BA" w14:textId="77777777" w:rsidR="00F92AD3" w:rsidRPr="002F6576" w:rsidRDefault="00D57E30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6576">
        <w:rPr>
          <w:rFonts w:ascii="Times New Roman" w:hAnsi="Times New Roman" w:cs="Times New Roman"/>
          <w:b/>
          <w:sz w:val="26"/>
          <w:szCs w:val="26"/>
          <w:u w:val="single"/>
        </w:rPr>
        <w:t xml:space="preserve">1. </w:t>
      </w:r>
      <w:r w:rsidR="0089098F" w:rsidRPr="002F6576">
        <w:rPr>
          <w:rFonts w:ascii="Times New Roman" w:hAnsi="Times New Roman" w:cs="Times New Roman"/>
          <w:b/>
          <w:sz w:val="26"/>
          <w:szCs w:val="26"/>
          <w:u w:val="single"/>
        </w:rPr>
        <w:t>Общие п</w:t>
      </w:r>
      <w:r w:rsidR="00CD2644" w:rsidRPr="002F6576">
        <w:rPr>
          <w:rFonts w:ascii="Times New Roman" w:hAnsi="Times New Roman" w:cs="Times New Roman"/>
          <w:b/>
          <w:sz w:val="26"/>
          <w:szCs w:val="26"/>
          <w:u w:val="single"/>
        </w:rPr>
        <w:t>оложения</w:t>
      </w:r>
    </w:p>
    <w:p w14:paraId="0C3E48AB" w14:textId="255AB92D" w:rsidR="00B3681C" w:rsidRPr="002F6576" w:rsidRDefault="00D57E30" w:rsidP="00B3681C">
      <w:pPr>
        <w:pStyle w:val="a4"/>
        <w:numPr>
          <w:ilvl w:val="1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Настоящ</w:t>
      </w:r>
      <w:r w:rsidR="00CD2644" w:rsidRPr="002F6576">
        <w:rPr>
          <w:rFonts w:ascii="Times New Roman" w:hAnsi="Times New Roman" w:cs="Times New Roman"/>
          <w:sz w:val="26"/>
          <w:szCs w:val="26"/>
        </w:rPr>
        <w:t>ее</w:t>
      </w:r>
      <w:r w:rsidRPr="002F6576">
        <w:rPr>
          <w:rFonts w:ascii="Times New Roman" w:hAnsi="Times New Roman" w:cs="Times New Roman"/>
          <w:sz w:val="26"/>
          <w:szCs w:val="26"/>
        </w:rPr>
        <w:t xml:space="preserve"> </w:t>
      </w:r>
      <w:r w:rsidR="00CD2644" w:rsidRPr="002F6576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89098F" w:rsidRPr="002F6576">
        <w:rPr>
          <w:rFonts w:ascii="Times New Roman" w:hAnsi="Times New Roman" w:cs="Times New Roman"/>
          <w:sz w:val="26"/>
          <w:szCs w:val="26"/>
        </w:rPr>
        <w:t>комиссии по противодействию коррупции</w:t>
      </w:r>
      <w:r w:rsidRPr="002F6576">
        <w:rPr>
          <w:rFonts w:ascii="Times New Roman" w:hAnsi="Times New Roman" w:cs="Times New Roman"/>
          <w:sz w:val="26"/>
          <w:szCs w:val="26"/>
        </w:rPr>
        <w:t xml:space="preserve"> </w:t>
      </w:r>
      <w:r w:rsidR="002F6576" w:rsidRPr="002F6576">
        <w:rPr>
          <w:rFonts w:ascii="Times New Roman" w:hAnsi="Times New Roman" w:cs="Times New Roman"/>
          <w:bCs/>
          <w:sz w:val="26"/>
          <w:szCs w:val="26"/>
        </w:rPr>
        <w:t>ГУ «Кузбасспассажиравтотранс»</w:t>
      </w:r>
      <w:r w:rsidR="002F6576" w:rsidRPr="002F6576">
        <w:rPr>
          <w:rFonts w:ascii="Times New Roman" w:hAnsi="Times New Roman" w:cs="Times New Roman"/>
          <w:sz w:val="26"/>
          <w:szCs w:val="26"/>
        </w:rPr>
        <w:t xml:space="preserve"> </w:t>
      </w:r>
      <w:r w:rsidRPr="002F6576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CD2644" w:rsidRPr="002F6576">
        <w:rPr>
          <w:rFonts w:ascii="Times New Roman" w:hAnsi="Times New Roman" w:cs="Times New Roman"/>
          <w:sz w:val="26"/>
          <w:szCs w:val="26"/>
        </w:rPr>
        <w:t>Положение</w:t>
      </w:r>
      <w:r w:rsidRPr="002F6576">
        <w:rPr>
          <w:rFonts w:ascii="Times New Roman" w:hAnsi="Times New Roman" w:cs="Times New Roman"/>
          <w:sz w:val="26"/>
          <w:szCs w:val="26"/>
        </w:rPr>
        <w:t>) разработан</w:t>
      </w:r>
      <w:r w:rsidR="00CD2644" w:rsidRPr="002F6576">
        <w:rPr>
          <w:rFonts w:ascii="Times New Roman" w:hAnsi="Times New Roman" w:cs="Times New Roman"/>
          <w:sz w:val="26"/>
          <w:szCs w:val="26"/>
        </w:rPr>
        <w:t>о</w:t>
      </w:r>
      <w:r w:rsidRPr="002F6576">
        <w:rPr>
          <w:rFonts w:ascii="Times New Roman" w:hAnsi="Times New Roman" w:cs="Times New Roman"/>
          <w:sz w:val="26"/>
          <w:szCs w:val="26"/>
        </w:rPr>
        <w:t xml:space="preserve"> в соответствии с положениями Конституции Российской Федерации, Закона о противодействии коррупции, иных нормативных прав</w:t>
      </w:r>
      <w:r w:rsidR="0089098F" w:rsidRPr="002F6576">
        <w:rPr>
          <w:rFonts w:ascii="Times New Roman" w:hAnsi="Times New Roman" w:cs="Times New Roman"/>
          <w:sz w:val="26"/>
          <w:szCs w:val="26"/>
        </w:rPr>
        <w:t>овых актов Российской Федерации</w:t>
      </w:r>
      <w:r w:rsidRPr="002F6576">
        <w:rPr>
          <w:rFonts w:ascii="Times New Roman" w:hAnsi="Times New Roman" w:cs="Times New Roman"/>
          <w:sz w:val="26"/>
          <w:szCs w:val="26"/>
        </w:rPr>
        <w:t>.</w:t>
      </w:r>
    </w:p>
    <w:p w14:paraId="4C768B55" w14:textId="194CFD16" w:rsidR="0089098F" w:rsidRPr="002F6576" w:rsidRDefault="0089098F" w:rsidP="00B3681C">
      <w:pPr>
        <w:pStyle w:val="a4"/>
        <w:numPr>
          <w:ilvl w:val="1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4613E">
        <w:rPr>
          <w:rFonts w:ascii="Times New Roman" w:hAnsi="Times New Roman" w:cs="Times New Roman"/>
          <w:sz w:val="26"/>
          <w:szCs w:val="26"/>
        </w:rPr>
        <w:t>П</w:t>
      </w:r>
      <w:r w:rsidRPr="002F6576">
        <w:rPr>
          <w:rFonts w:ascii="Times New Roman" w:hAnsi="Times New Roman" w:cs="Times New Roman"/>
          <w:sz w:val="26"/>
          <w:szCs w:val="26"/>
        </w:rPr>
        <w:t>оложение определяет цели, порядок образования, работы и полномочия комиссии по противодействию коррупции.</w:t>
      </w:r>
    </w:p>
    <w:p w14:paraId="7ACC1318" w14:textId="77777777" w:rsidR="00D57E30" w:rsidRPr="002F6576" w:rsidRDefault="0089098F" w:rsidP="00B3681C">
      <w:pPr>
        <w:pStyle w:val="a4"/>
        <w:numPr>
          <w:ilvl w:val="1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Комиссия образовывается в целях:</w:t>
      </w:r>
    </w:p>
    <w:p w14:paraId="02056A0C" w14:textId="77777777" w:rsidR="0089098F" w:rsidRPr="002F6576" w:rsidRDefault="0089098F" w:rsidP="0089098F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Выявления причин и условий, способствующих возникновению и распространению коррупции;</w:t>
      </w:r>
    </w:p>
    <w:p w14:paraId="24C1F83F" w14:textId="77777777" w:rsidR="0089098F" w:rsidRPr="002F6576" w:rsidRDefault="0089098F" w:rsidP="0089098F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14:paraId="405D50F8" w14:textId="2C39BB70" w:rsidR="0089098F" w:rsidRPr="002F6576" w:rsidRDefault="0089098F" w:rsidP="0089098F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Недопущения </w:t>
      </w:r>
      <w:r w:rsidR="0044613E">
        <w:rPr>
          <w:rFonts w:ascii="Times New Roman" w:hAnsi="Times New Roman" w:cs="Times New Roman"/>
          <w:sz w:val="26"/>
          <w:szCs w:val="26"/>
        </w:rPr>
        <w:t>в Учреждении</w:t>
      </w:r>
      <w:r w:rsidRPr="002F6576">
        <w:rPr>
          <w:rFonts w:ascii="Times New Roman" w:hAnsi="Times New Roman" w:cs="Times New Roman"/>
          <w:sz w:val="26"/>
          <w:szCs w:val="26"/>
        </w:rPr>
        <w:t xml:space="preserve"> возникновения причин и условий, порождающих коррупцию;</w:t>
      </w:r>
    </w:p>
    <w:p w14:paraId="56F820E5" w14:textId="11A65E9E" w:rsidR="0089098F" w:rsidRPr="002F6576" w:rsidRDefault="0089098F" w:rsidP="0089098F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Создания системы предупреж</w:t>
      </w:r>
      <w:r w:rsidR="0044613E">
        <w:rPr>
          <w:rFonts w:ascii="Times New Roman" w:hAnsi="Times New Roman" w:cs="Times New Roman"/>
          <w:sz w:val="26"/>
          <w:szCs w:val="26"/>
        </w:rPr>
        <w:t>дения коррупции в деятельности Учреждения</w:t>
      </w:r>
      <w:r w:rsidRPr="002F6576">
        <w:rPr>
          <w:rFonts w:ascii="Times New Roman" w:hAnsi="Times New Roman" w:cs="Times New Roman"/>
          <w:sz w:val="26"/>
          <w:szCs w:val="26"/>
        </w:rPr>
        <w:t>;</w:t>
      </w:r>
    </w:p>
    <w:p w14:paraId="0812D320" w14:textId="01A5A0BC" w:rsidR="0089098F" w:rsidRPr="002F6576" w:rsidRDefault="0089098F" w:rsidP="0089098F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Повышения эффективности функционирования </w:t>
      </w:r>
      <w:r w:rsidR="0044613E">
        <w:rPr>
          <w:rFonts w:ascii="Times New Roman" w:hAnsi="Times New Roman" w:cs="Times New Roman"/>
          <w:sz w:val="26"/>
          <w:szCs w:val="26"/>
        </w:rPr>
        <w:t>Учреждения</w:t>
      </w:r>
      <w:r w:rsidRPr="002F6576">
        <w:rPr>
          <w:rFonts w:ascii="Times New Roman" w:hAnsi="Times New Roman" w:cs="Times New Roman"/>
          <w:sz w:val="26"/>
          <w:szCs w:val="26"/>
        </w:rPr>
        <w:t xml:space="preserve"> за счет снижения рисков проявления коррупции;</w:t>
      </w:r>
    </w:p>
    <w:p w14:paraId="553A359C" w14:textId="523FD2DD" w:rsidR="0089098F" w:rsidRPr="002F6576" w:rsidRDefault="0089098F" w:rsidP="0089098F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Предупреждения коррупционных правонарушений </w:t>
      </w:r>
      <w:r w:rsidR="0044613E">
        <w:rPr>
          <w:rFonts w:ascii="Times New Roman" w:hAnsi="Times New Roman" w:cs="Times New Roman"/>
          <w:sz w:val="26"/>
          <w:szCs w:val="26"/>
        </w:rPr>
        <w:t>в Учреждении</w:t>
      </w:r>
      <w:r w:rsidRPr="002F6576">
        <w:rPr>
          <w:rFonts w:ascii="Times New Roman" w:hAnsi="Times New Roman" w:cs="Times New Roman"/>
          <w:sz w:val="26"/>
          <w:szCs w:val="26"/>
        </w:rPr>
        <w:t>;</w:t>
      </w:r>
    </w:p>
    <w:p w14:paraId="35278A59" w14:textId="6780E2F7" w:rsidR="0089098F" w:rsidRPr="002F6576" w:rsidRDefault="0089098F" w:rsidP="0089098F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Участия в пределах своих полномочий в реализации мероприятий по предупреждению коррупции </w:t>
      </w:r>
      <w:r w:rsidR="0044613E">
        <w:rPr>
          <w:rFonts w:ascii="Times New Roman" w:hAnsi="Times New Roman" w:cs="Times New Roman"/>
          <w:sz w:val="26"/>
          <w:szCs w:val="26"/>
        </w:rPr>
        <w:t>в Учреждении</w:t>
      </w:r>
      <w:r w:rsidRPr="002F6576">
        <w:rPr>
          <w:rFonts w:ascii="Times New Roman" w:hAnsi="Times New Roman" w:cs="Times New Roman"/>
          <w:sz w:val="26"/>
          <w:szCs w:val="26"/>
        </w:rPr>
        <w:t>;</w:t>
      </w:r>
    </w:p>
    <w:p w14:paraId="48F348A8" w14:textId="77777777" w:rsidR="0089098F" w:rsidRPr="002F6576" w:rsidRDefault="0089098F" w:rsidP="0089098F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Подготовки предложений по совершенствованию правового регулирования вопросов противодействия коррупции.</w:t>
      </w:r>
    </w:p>
    <w:p w14:paraId="38372415" w14:textId="40AA3EBA" w:rsidR="00B3681C" w:rsidRPr="002F6576" w:rsidRDefault="003909EC" w:rsidP="00B3681C">
      <w:pPr>
        <w:pStyle w:val="a4"/>
        <w:numPr>
          <w:ilvl w:val="1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</w:t>
      </w:r>
      <w:r w:rsidR="0044613E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2F6576">
        <w:rPr>
          <w:rFonts w:ascii="Times New Roman" w:hAnsi="Times New Roman" w:cs="Times New Roman"/>
          <w:sz w:val="26"/>
          <w:szCs w:val="26"/>
        </w:rPr>
        <w:t>о противодействии коррупции и настоящим Положением</w:t>
      </w:r>
      <w:r w:rsidR="00204B8E" w:rsidRPr="002F6576">
        <w:rPr>
          <w:rFonts w:ascii="Times New Roman" w:hAnsi="Times New Roman" w:cs="Times New Roman"/>
          <w:sz w:val="26"/>
          <w:szCs w:val="26"/>
        </w:rPr>
        <w:t>.</w:t>
      </w:r>
    </w:p>
    <w:p w14:paraId="3670054F" w14:textId="77777777" w:rsidR="00052008" w:rsidRPr="002F6576" w:rsidRDefault="00052008" w:rsidP="0005200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657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2.  Порядок образования комиссии</w:t>
      </w:r>
    </w:p>
    <w:p w14:paraId="02886CB6" w14:textId="77777777" w:rsidR="00F12685" w:rsidRPr="002F6576" w:rsidRDefault="00052008" w:rsidP="00052008">
      <w:p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2.1 Комиссия является постоянно действующим коллегиальным органом, образованным для реализации целей, указанных в пункте 1.3 настоящего Положения.</w:t>
      </w:r>
    </w:p>
    <w:p w14:paraId="46BF40C2" w14:textId="77777777" w:rsidR="00052008" w:rsidRPr="002F6576" w:rsidRDefault="00052008" w:rsidP="00052008">
      <w:p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2.2 Комиссия состоит из председателя и членов комиссии.</w:t>
      </w:r>
    </w:p>
    <w:p w14:paraId="322426A0" w14:textId="251C1744" w:rsidR="00052008" w:rsidRPr="002F6576" w:rsidRDefault="00052008" w:rsidP="00052008">
      <w:p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2.3 Председателем комиссии назначается заместитель </w:t>
      </w:r>
      <w:r w:rsidR="002F6576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2F6576">
        <w:rPr>
          <w:rFonts w:ascii="Times New Roman" w:hAnsi="Times New Roman" w:cs="Times New Roman"/>
          <w:sz w:val="26"/>
          <w:szCs w:val="26"/>
        </w:rPr>
        <w:t xml:space="preserve">директора. </w:t>
      </w:r>
    </w:p>
    <w:p w14:paraId="2FEA91EE" w14:textId="5E352FE6" w:rsidR="00052008" w:rsidRPr="002F6576" w:rsidRDefault="00052008" w:rsidP="00052008">
      <w:p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2.4 По решению</w:t>
      </w:r>
      <w:r w:rsidR="002F6576">
        <w:rPr>
          <w:rFonts w:ascii="Times New Roman" w:hAnsi="Times New Roman" w:cs="Times New Roman"/>
          <w:sz w:val="26"/>
          <w:szCs w:val="26"/>
        </w:rPr>
        <w:t xml:space="preserve"> генерального</w:t>
      </w:r>
      <w:r w:rsidRPr="002F6576">
        <w:rPr>
          <w:rFonts w:ascii="Times New Roman" w:hAnsi="Times New Roman" w:cs="Times New Roman"/>
          <w:sz w:val="26"/>
          <w:szCs w:val="26"/>
        </w:rPr>
        <w:t xml:space="preserve"> директора к работе комиссии привлекаются председатель профсоюзного комитета, руководители структурных подразделений. Состав комиссии утверждается приказом</w:t>
      </w:r>
      <w:r w:rsidR="002F6576">
        <w:rPr>
          <w:rFonts w:ascii="Times New Roman" w:hAnsi="Times New Roman" w:cs="Times New Roman"/>
          <w:sz w:val="26"/>
          <w:szCs w:val="26"/>
        </w:rPr>
        <w:t xml:space="preserve"> генерального</w:t>
      </w:r>
      <w:r w:rsidRPr="002F6576">
        <w:rPr>
          <w:rFonts w:ascii="Times New Roman" w:hAnsi="Times New Roman" w:cs="Times New Roman"/>
          <w:sz w:val="26"/>
          <w:szCs w:val="26"/>
        </w:rPr>
        <w:t xml:space="preserve"> директора.</w:t>
      </w:r>
    </w:p>
    <w:p w14:paraId="54ED2E14" w14:textId="77777777" w:rsidR="00052008" w:rsidRPr="002F6576" w:rsidRDefault="00052008" w:rsidP="0005200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6576">
        <w:rPr>
          <w:rFonts w:ascii="Times New Roman" w:hAnsi="Times New Roman" w:cs="Times New Roman"/>
          <w:b/>
          <w:sz w:val="26"/>
          <w:szCs w:val="26"/>
          <w:u w:val="single"/>
        </w:rPr>
        <w:t>3. Полномочия Комиссии</w:t>
      </w:r>
    </w:p>
    <w:p w14:paraId="2A0D8E35" w14:textId="77777777" w:rsidR="00052008" w:rsidRPr="002F6576" w:rsidRDefault="009D1E38" w:rsidP="00052008">
      <w:p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3</w:t>
      </w:r>
      <w:r w:rsidR="00EA3542" w:rsidRPr="002F6576">
        <w:rPr>
          <w:rFonts w:ascii="Times New Roman" w:hAnsi="Times New Roman" w:cs="Times New Roman"/>
          <w:sz w:val="26"/>
          <w:szCs w:val="26"/>
        </w:rPr>
        <w:t>.</w:t>
      </w:r>
      <w:r w:rsidRPr="002F6576">
        <w:rPr>
          <w:rFonts w:ascii="Times New Roman" w:hAnsi="Times New Roman" w:cs="Times New Roman"/>
          <w:sz w:val="26"/>
          <w:szCs w:val="26"/>
        </w:rPr>
        <w:t>1</w:t>
      </w:r>
      <w:r w:rsidR="00EA3542" w:rsidRPr="002F6576">
        <w:rPr>
          <w:rFonts w:ascii="Times New Roman" w:hAnsi="Times New Roman" w:cs="Times New Roman"/>
          <w:sz w:val="26"/>
          <w:szCs w:val="26"/>
        </w:rPr>
        <w:t xml:space="preserve"> Комиссия в пределах своих полномочий:</w:t>
      </w:r>
    </w:p>
    <w:p w14:paraId="65155208" w14:textId="4EDB3BF3" w:rsidR="00EA3542" w:rsidRPr="002F6576" w:rsidRDefault="00EA3542" w:rsidP="00EA354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Разрабатывает и координирует мероприятия по предупреждению коррупции </w:t>
      </w:r>
      <w:r w:rsidR="002F6576">
        <w:rPr>
          <w:rFonts w:ascii="Times New Roman" w:hAnsi="Times New Roman" w:cs="Times New Roman"/>
          <w:sz w:val="26"/>
          <w:szCs w:val="26"/>
        </w:rPr>
        <w:t xml:space="preserve">в </w:t>
      </w:r>
      <w:r w:rsidR="0044613E">
        <w:rPr>
          <w:rFonts w:ascii="Times New Roman" w:hAnsi="Times New Roman" w:cs="Times New Roman"/>
          <w:sz w:val="26"/>
          <w:szCs w:val="26"/>
        </w:rPr>
        <w:t>У</w:t>
      </w:r>
      <w:r w:rsidR="002F6576">
        <w:rPr>
          <w:rFonts w:ascii="Times New Roman" w:hAnsi="Times New Roman" w:cs="Times New Roman"/>
          <w:sz w:val="26"/>
          <w:szCs w:val="26"/>
        </w:rPr>
        <w:t>чреждении</w:t>
      </w:r>
      <w:r w:rsidRPr="002F6576">
        <w:rPr>
          <w:rFonts w:ascii="Times New Roman" w:hAnsi="Times New Roman" w:cs="Times New Roman"/>
          <w:sz w:val="26"/>
          <w:szCs w:val="26"/>
        </w:rPr>
        <w:t>;</w:t>
      </w:r>
    </w:p>
    <w:p w14:paraId="7DF8E162" w14:textId="13E22D0B" w:rsidR="00EA3542" w:rsidRPr="002F6576" w:rsidRDefault="00EA3542" w:rsidP="00EA354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Рассматривает предложения структурных подразделений о мерах по предупреждению </w:t>
      </w:r>
      <w:r w:rsidR="0044613E">
        <w:rPr>
          <w:rFonts w:ascii="Times New Roman" w:hAnsi="Times New Roman" w:cs="Times New Roman"/>
          <w:sz w:val="26"/>
          <w:szCs w:val="26"/>
        </w:rPr>
        <w:t xml:space="preserve">и/или противодействию </w:t>
      </w:r>
      <w:r w:rsidRPr="002F6576">
        <w:rPr>
          <w:rFonts w:ascii="Times New Roman" w:hAnsi="Times New Roman" w:cs="Times New Roman"/>
          <w:sz w:val="26"/>
          <w:szCs w:val="26"/>
        </w:rPr>
        <w:t>коррупции;</w:t>
      </w:r>
    </w:p>
    <w:p w14:paraId="4FEB5CB2" w14:textId="77777777" w:rsidR="00EA3542" w:rsidRPr="002F6576" w:rsidRDefault="00EA3542" w:rsidP="00EA354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Формирует перечень мероприятий для включения в план противодействия коррупции; обеспечивает контроль за реализацией плана противодействия коррупции;</w:t>
      </w:r>
    </w:p>
    <w:p w14:paraId="134FE851" w14:textId="77777777" w:rsidR="00EA3542" w:rsidRPr="002F6576" w:rsidRDefault="00EA3542" w:rsidP="00EA354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Обеспечивает контроль за реализацией плана противодействия коррупции;</w:t>
      </w:r>
    </w:p>
    <w:p w14:paraId="7B90221F" w14:textId="3A512987" w:rsidR="00EA3542" w:rsidRPr="002F6576" w:rsidRDefault="00EA3542" w:rsidP="00EA354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Готовит предложения руководителю </w:t>
      </w:r>
      <w:r w:rsidR="0044613E">
        <w:rPr>
          <w:rFonts w:ascii="Times New Roman" w:hAnsi="Times New Roman" w:cs="Times New Roman"/>
          <w:sz w:val="26"/>
          <w:szCs w:val="26"/>
        </w:rPr>
        <w:t>У</w:t>
      </w:r>
      <w:r w:rsidR="002F6576">
        <w:rPr>
          <w:rFonts w:ascii="Times New Roman" w:hAnsi="Times New Roman" w:cs="Times New Roman"/>
          <w:sz w:val="26"/>
          <w:szCs w:val="26"/>
        </w:rPr>
        <w:t>чреждения</w:t>
      </w:r>
      <w:r w:rsidR="007C3ED4" w:rsidRPr="002F6576">
        <w:rPr>
          <w:rFonts w:ascii="Times New Roman" w:hAnsi="Times New Roman" w:cs="Times New Roman"/>
          <w:sz w:val="26"/>
          <w:szCs w:val="26"/>
        </w:rPr>
        <w:t xml:space="preserve"> по внесению изменений в локальные нормативные акты в области противодействия коррупции;</w:t>
      </w:r>
    </w:p>
    <w:p w14:paraId="6379F007" w14:textId="764D4C88" w:rsidR="007C3ED4" w:rsidRPr="002F6576" w:rsidRDefault="007C3ED4" w:rsidP="00EA354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Рассматривает результаты антикоррупционной экспертизы проектов локальных нормативных актов </w:t>
      </w:r>
      <w:r w:rsidR="0044613E">
        <w:rPr>
          <w:rFonts w:ascii="Times New Roman" w:hAnsi="Times New Roman" w:cs="Times New Roman"/>
          <w:sz w:val="26"/>
          <w:szCs w:val="26"/>
        </w:rPr>
        <w:t>У</w:t>
      </w:r>
      <w:r w:rsidR="002F6576">
        <w:rPr>
          <w:rFonts w:ascii="Times New Roman" w:hAnsi="Times New Roman" w:cs="Times New Roman"/>
          <w:sz w:val="26"/>
          <w:szCs w:val="26"/>
        </w:rPr>
        <w:t>чреждения</w:t>
      </w:r>
      <w:r w:rsidR="00A714DE" w:rsidRPr="002F6576">
        <w:rPr>
          <w:rFonts w:ascii="Times New Roman" w:hAnsi="Times New Roman" w:cs="Times New Roman"/>
          <w:sz w:val="26"/>
          <w:szCs w:val="26"/>
        </w:rPr>
        <w:t xml:space="preserve"> </w:t>
      </w:r>
      <w:r w:rsidR="00C23933" w:rsidRPr="002F6576">
        <w:rPr>
          <w:rFonts w:ascii="Times New Roman" w:hAnsi="Times New Roman" w:cs="Times New Roman"/>
          <w:sz w:val="26"/>
          <w:szCs w:val="26"/>
        </w:rPr>
        <w:t>при спорной ситуации о наличии признаков коррупциогенности;</w:t>
      </w:r>
    </w:p>
    <w:p w14:paraId="57FA249E" w14:textId="12385678" w:rsidR="00C23933" w:rsidRPr="002F6576" w:rsidRDefault="00C23933" w:rsidP="00EA354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Изучает, анализирует и обобщает поступающие в комиссию документа и иные материалы о коррупции и противодействии корру</w:t>
      </w:r>
      <w:r w:rsidR="0044613E">
        <w:rPr>
          <w:rFonts w:ascii="Times New Roman" w:hAnsi="Times New Roman" w:cs="Times New Roman"/>
          <w:sz w:val="26"/>
          <w:szCs w:val="26"/>
        </w:rPr>
        <w:t>пции и информирует руководителя У</w:t>
      </w:r>
      <w:r w:rsidR="002F6576">
        <w:rPr>
          <w:rFonts w:ascii="Times New Roman" w:hAnsi="Times New Roman" w:cs="Times New Roman"/>
          <w:sz w:val="26"/>
          <w:szCs w:val="26"/>
        </w:rPr>
        <w:t>чреждения</w:t>
      </w:r>
      <w:r w:rsidRPr="002F6576">
        <w:rPr>
          <w:rFonts w:ascii="Times New Roman" w:hAnsi="Times New Roman" w:cs="Times New Roman"/>
          <w:sz w:val="26"/>
          <w:szCs w:val="26"/>
        </w:rPr>
        <w:t xml:space="preserve"> о результатах этой работы;</w:t>
      </w:r>
    </w:p>
    <w:p w14:paraId="325BA6B4" w14:textId="585540D1" w:rsidR="009D1E38" w:rsidRPr="002F6576" w:rsidRDefault="009D1E38" w:rsidP="009D1E38">
      <w:pPr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3.2 Комиссия рассматривает также вопросы, связанные с совершенствованием организации работы по осуществлению закупок товаров, работ, услуг.</w:t>
      </w:r>
    </w:p>
    <w:p w14:paraId="0117110D" w14:textId="77777777" w:rsidR="009D1E38" w:rsidRPr="002F6576" w:rsidRDefault="009D1E38" w:rsidP="009D1E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6576">
        <w:rPr>
          <w:rFonts w:ascii="Times New Roman" w:hAnsi="Times New Roman" w:cs="Times New Roman"/>
          <w:sz w:val="26"/>
          <w:szCs w:val="26"/>
        </w:rPr>
        <w:tab/>
      </w:r>
      <w:r w:rsidRPr="002F6576">
        <w:rPr>
          <w:rFonts w:ascii="Times New Roman" w:hAnsi="Times New Roman" w:cs="Times New Roman"/>
          <w:b/>
          <w:sz w:val="26"/>
          <w:szCs w:val="26"/>
          <w:u w:val="single"/>
        </w:rPr>
        <w:t>4. Организация работы Комиссии</w:t>
      </w:r>
    </w:p>
    <w:p w14:paraId="6CF5C20A" w14:textId="77777777" w:rsidR="00C23933" w:rsidRPr="002F6576" w:rsidRDefault="009D1E38" w:rsidP="002F6576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4.1 Заседания </w:t>
      </w:r>
      <w:r w:rsidR="00920CEE" w:rsidRPr="002F6576">
        <w:rPr>
          <w:rFonts w:ascii="Times New Roman" w:hAnsi="Times New Roman" w:cs="Times New Roman"/>
          <w:sz w:val="26"/>
          <w:szCs w:val="26"/>
        </w:rPr>
        <w:t>к</w:t>
      </w:r>
      <w:r w:rsidRPr="002F6576">
        <w:rPr>
          <w:rFonts w:ascii="Times New Roman" w:hAnsi="Times New Roman" w:cs="Times New Roman"/>
          <w:sz w:val="26"/>
          <w:szCs w:val="26"/>
        </w:rPr>
        <w:t xml:space="preserve">омиссии проводятся </w:t>
      </w:r>
      <w:r w:rsidR="00920CEE" w:rsidRPr="002F6576">
        <w:rPr>
          <w:rFonts w:ascii="Times New Roman" w:hAnsi="Times New Roman" w:cs="Times New Roman"/>
          <w:sz w:val="26"/>
          <w:szCs w:val="26"/>
        </w:rPr>
        <w:t>в соответствии с планом работы к</w:t>
      </w:r>
      <w:r w:rsidRPr="002F6576">
        <w:rPr>
          <w:rFonts w:ascii="Times New Roman" w:hAnsi="Times New Roman" w:cs="Times New Roman"/>
          <w:sz w:val="26"/>
          <w:szCs w:val="26"/>
        </w:rPr>
        <w:t xml:space="preserve">омиссии, но не реже одного раза в квартал. Председатель </w:t>
      </w:r>
      <w:r w:rsidR="00920CEE" w:rsidRPr="002F6576">
        <w:rPr>
          <w:rFonts w:ascii="Times New Roman" w:hAnsi="Times New Roman" w:cs="Times New Roman"/>
          <w:sz w:val="26"/>
          <w:szCs w:val="26"/>
        </w:rPr>
        <w:t>к</w:t>
      </w:r>
      <w:r w:rsidRPr="002F6576">
        <w:rPr>
          <w:rFonts w:ascii="Times New Roman" w:hAnsi="Times New Roman" w:cs="Times New Roman"/>
          <w:sz w:val="26"/>
          <w:szCs w:val="26"/>
        </w:rPr>
        <w:t xml:space="preserve">омиссии, по мере необходимости, вправе созвать внеочередное заседание </w:t>
      </w:r>
      <w:r w:rsidR="00920CEE" w:rsidRPr="002F6576">
        <w:rPr>
          <w:rFonts w:ascii="Times New Roman" w:hAnsi="Times New Roman" w:cs="Times New Roman"/>
          <w:sz w:val="26"/>
          <w:szCs w:val="26"/>
        </w:rPr>
        <w:t>к</w:t>
      </w:r>
      <w:r w:rsidRPr="002F6576">
        <w:rPr>
          <w:rFonts w:ascii="Times New Roman" w:hAnsi="Times New Roman" w:cs="Times New Roman"/>
          <w:sz w:val="26"/>
          <w:szCs w:val="26"/>
        </w:rPr>
        <w:t>омиссии. Заседания могут быть как открытыми</w:t>
      </w:r>
      <w:r w:rsidR="00920CEE" w:rsidRPr="002F6576">
        <w:rPr>
          <w:rFonts w:ascii="Times New Roman" w:hAnsi="Times New Roman" w:cs="Times New Roman"/>
          <w:sz w:val="26"/>
          <w:szCs w:val="26"/>
        </w:rPr>
        <w:t>, так и закрытыми.</w:t>
      </w:r>
    </w:p>
    <w:p w14:paraId="2B21DAD1" w14:textId="77777777" w:rsidR="00920CEE" w:rsidRPr="002F6576" w:rsidRDefault="00920CEE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4.2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14:paraId="4CD45992" w14:textId="77777777" w:rsidR="00920CEE" w:rsidRPr="002F6576" w:rsidRDefault="00920CEE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lastRenderedPageBreak/>
        <w:t>4.3 На период временного отсутствия председателя комиссии (отпуск, временная нетрудоспособность, командировка и т.п.) его обязанности исполняет один из членов комиссии.</w:t>
      </w:r>
    </w:p>
    <w:p w14:paraId="097D011F" w14:textId="1659E7FA" w:rsidR="00920CEE" w:rsidRPr="002F6576" w:rsidRDefault="00920CEE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 xml:space="preserve">4.4 Секретарь комиссии отвечает за подготовку информационных материалов к заседаниям комиссии, ведение протоколов заседаний комиссии, </w:t>
      </w:r>
      <w:r w:rsidR="007A7E1D" w:rsidRPr="002F6576">
        <w:rPr>
          <w:rFonts w:ascii="Times New Roman" w:hAnsi="Times New Roman" w:cs="Times New Roman"/>
          <w:sz w:val="26"/>
          <w:szCs w:val="26"/>
        </w:rPr>
        <w:t>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14:paraId="1BA0B5E4" w14:textId="77777777" w:rsidR="007A7E1D" w:rsidRPr="002F6576" w:rsidRDefault="007A7E1D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4.5 На период временного отсутствия секретаря комиссии (отпуск, временная нетрудоспособность, командировка и т.п.) его обязанности возлагаются  на одного из членов комиссии.</w:t>
      </w:r>
    </w:p>
    <w:p w14:paraId="7F6EA512" w14:textId="77777777" w:rsidR="007A7E1D" w:rsidRPr="002F6576" w:rsidRDefault="007A7E1D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4.6 Заседание комиссии правомочно, если на нем присутствуют более половины от общего числа членов комиссии.</w:t>
      </w:r>
    </w:p>
    <w:p w14:paraId="52BF9B0D" w14:textId="77777777" w:rsidR="007A7E1D" w:rsidRPr="002F6576" w:rsidRDefault="007A7E1D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4.7 Решения комиссии принимаются простым большинством голосов присутствующих на заседании членов комиссии.</w:t>
      </w:r>
    </w:p>
    <w:p w14:paraId="1BAC10C6" w14:textId="77777777" w:rsidR="007A7E1D" w:rsidRPr="002F6576" w:rsidRDefault="007A7E1D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4.8 Члены комиссии при принятии решений обладают равными правами.</w:t>
      </w:r>
    </w:p>
    <w:p w14:paraId="330C479C" w14:textId="77777777" w:rsidR="007A7E1D" w:rsidRPr="002F6576" w:rsidRDefault="007A7E1D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4.9 При равенстве числа голосов голос председателя комиссии является решающим.</w:t>
      </w:r>
    </w:p>
    <w:p w14:paraId="7923F0AD" w14:textId="77777777" w:rsidR="007A7E1D" w:rsidRPr="002F6576" w:rsidRDefault="007A7E1D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4.10 Решения комиссии оформляются протоколами, которые подписывают председательствующий на заседании и члены комиссии.</w:t>
      </w:r>
    </w:p>
    <w:p w14:paraId="72D52836" w14:textId="77777777" w:rsidR="007A7E1D" w:rsidRPr="002F6576" w:rsidRDefault="007A7E1D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4.11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76749A1F" w14:textId="77777777" w:rsidR="007A7E1D" w:rsidRPr="002F6576" w:rsidRDefault="007A7E1D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4.12 Члены комиссии добровольно принимают на себя обязательства о неразглашении сведений, затрагивающих честь</w:t>
      </w:r>
      <w:r w:rsidR="006B0D37" w:rsidRPr="002F6576">
        <w:rPr>
          <w:rFonts w:ascii="Times New Roman" w:hAnsi="Times New Roman" w:cs="Times New Roman"/>
          <w:sz w:val="26"/>
          <w:szCs w:val="26"/>
        </w:rPr>
        <w:t xml:space="preserve"> и достоинство граждан, и другой конфиденциальной информации, которая рассматривается (рассматривалась) комиссией.</w:t>
      </w:r>
    </w:p>
    <w:p w14:paraId="724996DD" w14:textId="77777777" w:rsidR="006B0D37" w:rsidRPr="002F6576" w:rsidRDefault="006B0D37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6576">
        <w:rPr>
          <w:rFonts w:ascii="Times New Roman" w:hAnsi="Times New Roman" w:cs="Times New Roman"/>
          <w:sz w:val="26"/>
          <w:szCs w:val="26"/>
        </w:rPr>
        <w:t>4.13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0C2D8304" w14:textId="77777777" w:rsidR="007A7E1D" w:rsidRPr="002F6576" w:rsidRDefault="007A7E1D" w:rsidP="00920CEE">
      <w:pPr>
        <w:tabs>
          <w:tab w:val="left" w:pos="3957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7A7E1D" w:rsidRPr="002F6576" w:rsidSect="002F6576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043835"/>
    <w:multiLevelType w:val="hybridMultilevel"/>
    <w:tmpl w:val="75A159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77556F"/>
    <w:multiLevelType w:val="hybridMultilevel"/>
    <w:tmpl w:val="006761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206222"/>
    <w:multiLevelType w:val="hybridMultilevel"/>
    <w:tmpl w:val="DCD6C2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990695"/>
    <w:multiLevelType w:val="hybridMultilevel"/>
    <w:tmpl w:val="8A1A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3323F"/>
    <w:multiLevelType w:val="hybridMultilevel"/>
    <w:tmpl w:val="A824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1545E"/>
    <w:multiLevelType w:val="hybridMultilevel"/>
    <w:tmpl w:val="22D2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0AF6"/>
    <w:multiLevelType w:val="hybridMultilevel"/>
    <w:tmpl w:val="449EB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03124"/>
    <w:multiLevelType w:val="hybridMultilevel"/>
    <w:tmpl w:val="D84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247C"/>
    <w:multiLevelType w:val="hybridMultilevel"/>
    <w:tmpl w:val="A6E0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543F1"/>
    <w:multiLevelType w:val="hybridMultilevel"/>
    <w:tmpl w:val="7674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E2B23"/>
    <w:multiLevelType w:val="hybridMultilevel"/>
    <w:tmpl w:val="29F4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4237"/>
    <w:multiLevelType w:val="hybridMultilevel"/>
    <w:tmpl w:val="E73A558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6D67909"/>
    <w:multiLevelType w:val="multilevel"/>
    <w:tmpl w:val="2676EE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F70A3E"/>
    <w:multiLevelType w:val="hybridMultilevel"/>
    <w:tmpl w:val="5E70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34F5E"/>
    <w:multiLevelType w:val="hybridMultilevel"/>
    <w:tmpl w:val="08B0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52755"/>
    <w:multiLevelType w:val="hybridMultilevel"/>
    <w:tmpl w:val="40D8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CEA"/>
    <w:multiLevelType w:val="hybridMultilevel"/>
    <w:tmpl w:val="2E5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10AEF"/>
    <w:multiLevelType w:val="hybridMultilevel"/>
    <w:tmpl w:val="64581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215AD"/>
    <w:multiLevelType w:val="hybridMultilevel"/>
    <w:tmpl w:val="7AE4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10CBE"/>
    <w:multiLevelType w:val="hybridMultilevel"/>
    <w:tmpl w:val="FDBE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36383"/>
    <w:multiLevelType w:val="hybridMultilevel"/>
    <w:tmpl w:val="C5FC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56838"/>
    <w:multiLevelType w:val="hybridMultilevel"/>
    <w:tmpl w:val="0D08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03D04"/>
    <w:multiLevelType w:val="hybridMultilevel"/>
    <w:tmpl w:val="213C5AC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6A5C2365"/>
    <w:multiLevelType w:val="hybridMultilevel"/>
    <w:tmpl w:val="0F56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C5A70"/>
    <w:multiLevelType w:val="hybridMultilevel"/>
    <w:tmpl w:val="77F0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D53D8"/>
    <w:multiLevelType w:val="hybridMultilevel"/>
    <w:tmpl w:val="A020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5"/>
  </w:num>
  <w:num w:numId="5">
    <w:abstractNumId w:val="10"/>
  </w:num>
  <w:num w:numId="6">
    <w:abstractNumId w:val="16"/>
  </w:num>
  <w:num w:numId="7">
    <w:abstractNumId w:val="20"/>
  </w:num>
  <w:num w:numId="8">
    <w:abstractNumId w:val="22"/>
  </w:num>
  <w:num w:numId="9">
    <w:abstractNumId w:val="11"/>
  </w:num>
  <w:num w:numId="10">
    <w:abstractNumId w:val="7"/>
  </w:num>
  <w:num w:numId="11">
    <w:abstractNumId w:val="4"/>
  </w:num>
  <w:num w:numId="12">
    <w:abstractNumId w:val="23"/>
  </w:num>
  <w:num w:numId="13">
    <w:abstractNumId w:val="18"/>
  </w:num>
  <w:num w:numId="14">
    <w:abstractNumId w:val="12"/>
  </w:num>
  <w:num w:numId="15">
    <w:abstractNumId w:val="8"/>
  </w:num>
  <w:num w:numId="16">
    <w:abstractNumId w:val="15"/>
  </w:num>
  <w:num w:numId="17">
    <w:abstractNumId w:val="17"/>
  </w:num>
  <w:num w:numId="18">
    <w:abstractNumId w:val="19"/>
  </w:num>
  <w:num w:numId="19">
    <w:abstractNumId w:val="24"/>
  </w:num>
  <w:num w:numId="20">
    <w:abstractNumId w:val="3"/>
  </w:num>
  <w:num w:numId="21">
    <w:abstractNumId w:val="9"/>
  </w:num>
  <w:num w:numId="22">
    <w:abstractNumId w:val="14"/>
  </w:num>
  <w:num w:numId="23">
    <w:abstractNumId w:val="6"/>
  </w:num>
  <w:num w:numId="24">
    <w:abstractNumId w:val="5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D3"/>
    <w:rsid w:val="00001705"/>
    <w:rsid w:val="00010EEA"/>
    <w:rsid w:val="00033B38"/>
    <w:rsid w:val="00052008"/>
    <w:rsid w:val="000C01E1"/>
    <w:rsid w:val="000E60D0"/>
    <w:rsid w:val="00164AA7"/>
    <w:rsid w:val="00180976"/>
    <w:rsid w:val="001845F6"/>
    <w:rsid w:val="001A4FC7"/>
    <w:rsid w:val="001A790F"/>
    <w:rsid w:val="001C05BD"/>
    <w:rsid w:val="00204B8E"/>
    <w:rsid w:val="00224ECA"/>
    <w:rsid w:val="00251E0B"/>
    <w:rsid w:val="002A6BE1"/>
    <w:rsid w:val="002E08D7"/>
    <w:rsid w:val="002F6576"/>
    <w:rsid w:val="00375D45"/>
    <w:rsid w:val="00384333"/>
    <w:rsid w:val="003909EC"/>
    <w:rsid w:val="003C394F"/>
    <w:rsid w:val="003D5AEA"/>
    <w:rsid w:val="00431C4A"/>
    <w:rsid w:val="0044613E"/>
    <w:rsid w:val="004848CD"/>
    <w:rsid w:val="004A1A7D"/>
    <w:rsid w:val="004E466F"/>
    <w:rsid w:val="004F119A"/>
    <w:rsid w:val="004F1B51"/>
    <w:rsid w:val="005263A4"/>
    <w:rsid w:val="00583790"/>
    <w:rsid w:val="005E6C4C"/>
    <w:rsid w:val="005F69DF"/>
    <w:rsid w:val="0061510A"/>
    <w:rsid w:val="00644C88"/>
    <w:rsid w:val="00667322"/>
    <w:rsid w:val="006721AB"/>
    <w:rsid w:val="006B0D37"/>
    <w:rsid w:val="007305EE"/>
    <w:rsid w:val="0074089D"/>
    <w:rsid w:val="0075524D"/>
    <w:rsid w:val="00776639"/>
    <w:rsid w:val="00794775"/>
    <w:rsid w:val="007A7E1D"/>
    <w:rsid w:val="007C1F6F"/>
    <w:rsid w:val="007C3ED4"/>
    <w:rsid w:val="007C4615"/>
    <w:rsid w:val="00824AFC"/>
    <w:rsid w:val="0089098F"/>
    <w:rsid w:val="008E20C5"/>
    <w:rsid w:val="008E4C97"/>
    <w:rsid w:val="008E7F1D"/>
    <w:rsid w:val="00920CEE"/>
    <w:rsid w:val="00944A37"/>
    <w:rsid w:val="009D1E38"/>
    <w:rsid w:val="00A1030E"/>
    <w:rsid w:val="00A32F05"/>
    <w:rsid w:val="00A3626C"/>
    <w:rsid w:val="00A638CD"/>
    <w:rsid w:val="00A714DE"/>
    <w:rsid w:val="00AA25E3"/>
    <w:rsid w:val="00AC7989"/>
    <w:rsid w:val="00AE0643"/>
    <w:rsid w:val="00AF3341"/>
    <w:rsid w:val="00B02778"/>
    <w:rsid w:val="00B3681C"/>
    <w:rsid w:val="00B41D98"/>
    <w:rsid w:val="00BA4919"/>
    <w:rsid w:val="00BA59F2"/>
    <w:rsid w:val="00C23933"/>
    <w:rsid w:val="00C36BE0"/>
    <w:rsid w:val="00CB58F2"/>
    <w:rsid w:val="00CC3576"/>
    <w:rsid w:val="00CC4FB1"/>
    <w:rsid w:val="00CD2644"/>
    <w:rsid w:val="00CD45A7"/>
    <w:rsid w:val="00CF2FC0"/>
    <w:rsid w:val="00D2283D"/>
    <w:rsid w:val="00D22D74"/>
    <w:rsid w:val="00D25026"/>
    <w:rsid w:val="00D57E30"/>
    <w:rsid w:val="00D647D8"/>
    <w:rsid w:val="00DA6F20"/>
    <w:rsid w:val="00DB6D9D"/>
    <w:rsid w:val="00DD094F"/>
    <w:rsid w:val="00DE3E3B"/>
    <w:rsid w:val="00E110B5"/>
    <w:rsid w:val="00E12F0D"/>
    <w:rsid w:val="00E154F4"/>
    <w:rsid w:val="00E23B5B"/>
    <w:rsid w:val="00E24DDB"/>
    <w:rsid w:val="00E56E66"/>
    <w:rsid w:val="00EA3542"/>
    <w:rsid w:val="00EC5B26"/>
    <w:rsid w:val="00F019E0"/>
    <w:rsid w:val="00F12685"/>
    <w:rsid w:val="00F35807"/>
    <w:rsid w:val="00F41929"/>
    <w:rsid w:val="00F607B4"/>
    <w:rsid w:val="00F92AD3"/>
    <w:rsid w:val="00F93481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F110"/>
  <w15:docId w15:val="{D64F54C9-8ED5-4F92-928A-01A8957D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92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9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FDAC-800C-4C42-92FA-9D94CC67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Юристконсульт</cp:lastModifiedBy>
  <cp:revision>4</cp:revision>
  <dcterms:created xsi:type="dcterms:W3CDTF">2021-04-26T15:20:00Z</dcterms:created>
  <dcterms:modified xsi:type="dcterms:W3CDTF">2021-04-29T07:54:00Z</dcterms:modified>
</cp:coreProperties>
</file>